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EA10D" w14:textId="43CF1C1D"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b/>
          <w:bCs/>
          <w:sz w:val="18"/>
          <w:szCs w:val="18"/>
        </w:rPr>
        <w:t>Table S1:</w:t>
      </w:r>
      <w:r w:rsidRPr="475C493B">
        <w:rPr>
          <w:rFonts w:ascii="Palatino Linotype" w:eastAsia="Palatino Linotype" w:hAnsi="Palatino Linotype" w:cs="Palatino Linotype"/>
          <w:sz w:val="18"/>
          <w:szCs w:val="18"/>
        </w:rPr>
        <w:t xml:space="preserve"> Participant Demographics (N = 479)</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A0" w:firstRow="1" w:lastRow="0" w:firstColumn="1" w:lastColumn="0" w:noHBand="1" w:noVBand="1"/>
      </w:tblPr>
      <w:tblGrid>
        <w:gridCol w:w="3120"/>
        <w:gridCol w:w="3120"/>
        <w:gridCol w:w="3120"/>
      </w:tblGrid>
      <w:tr w:rsidR="7B8AD5D1" w14:paraId="372D4D71" w14:textId="77777777" w:rsidTr="000E52C5">
        <w:tc>
          <w:tcPr>
            <w:tcW w:w="3120" w:type="dxa"/>
            <w:tcBorders>
              <w:top w:val="single" w:sz="8" w:space="0" w:color="auto"/>
              <w:bottom w:val="single" w:sz="8" w:space="0" w:color="auto"/>
            </w:tcBorders>
          </w:tcPr>
          <w:p w14:paraId="157A1E58" w14:textId="7E6CF50E" w:rsidR="7B8AD5D1" w:rsidRDefault="7B8AD5D1" w:rsidP="475C493B">
            <w:pPr>
              <w:rPr>
                <w:rFonts w:ascii="Palatino Linotype" w:eastAsia="Palatino Linotype" w:hAnsi="Palatino Linotype" w:cs="Palatino Linotype"/>
                <w:b/>
                <w:bCs/>
                <w:sz w:val="18"/>
                <w:szCs w:val="18"/>
              </w:rPr>
            </w:pPr>
            <w:r w:rsidRPr="475C493B">
              <w:rPr>
                <w:rFonts w:ascii="Palatino Linotype" w:eastAsia="Palatino Linotype" w:hAnsi="Palatino Linotype" w:cs="Palatino Linotype"/>
                <w:b/>
                <w:bCs/>
                <w:sz w:val="18"/>
                <w:szCs w:val="18"/>
              </w:rPr>
              <w:t>Gender</w:t>
            </w:r>
          </w:p>
        </w:tc>
        <w:tc>
          <w:tcPr>
            <w:tcW w:w="3120" w:type="dxa"/>
            <w:tcBorders>
              <w:top w:val="single" w:sz="8" w:space="0" w:color="auto"/>
              <w:bottom w:val="single" w:sz="8" w:space="0" w:color="auto"/>
            </w:tcBorders>
          </w:tcPr>
          <w:p w14:paraId="6DD78B59" w14:textId="580F21E1" w:rsidR="7B8AD5D1" w:rsidRDefault="7B8AD5D1" w:rsidP="475C493B">
            <w:pPr>
              <w:rPr>
                <w:rFonts w:ascii="Palatino Linotype" w:eastAsia="Palatino Linotype" w:hAnsi="Palatino Linotype" w:cs="Palatino Linotype"/>
                <w:b/>
                <w:bCs/>
                <w:sz w:val="18"/>
                <w:szCs w:val="18"/>
              </w:rPr>
            </w:pPr>
            <w:r w:rsidRPr="475C493B">
              <w:rPr>
                <w:rFonts w:ascii="Palatino Linotype" w:eastAsia="Palatino Linotype" w:hAnsi="Palatino Linotype" w:cs="Palatino Linotype"/>
                <w:b/>
                <w:bCs/>
                <w:sz w:val="18"/>
                <w:szCs w:val="18"/>
              </w:rPr>
              <w:t>f</w:t>
            </w:r>
          </w:p>
        </w:tc>
        <w:tc>
          <w:tcPr>
            <w:tcW w:w="3120" w:type="dxa"/>
            <w:tcBorders>
              <w:top w:val="single" w:sz="8" w:space="0" w:color="auto"/>
              <w:bottom w:val="single" w:sz="8" w:space="0" w:color="auto"/>
            </w:tcBorders>
          </w:tcPr>
          <w:p w14:paraId="70188C25" w14:textId="63BD0453" w:rsidR="7B8AD5D1" w:rsidRDefault="7B8AD5D1" w:rsidP="475C493B">
            <w:pPr>
              <w:rPr>
                <w:rFonts w:ascii="Palatino Linotype" w:eastAsia="Palatino Linotype" w:hAnsi="Palatino Linotype" w:cs="Palatino Linotype"/>
                <w:b/>
                <w:bCs/>
                <w:sz w:val="18"/>
                <w:szCs w:val="18"/>
              </w:rPr>
            </w:pPr>
            <w:r w:rsidRPr="475C493B">
              <w:rPr>
                <w:rFonts w:ascii="Palatino Linotype" w:eastAsia="Palatino Linotype" w:hAnsi="Palatino Linotype" w:cs="Palatino Linotype"/>
                <w:b/>
                <w:bCs/>
                <w:sz w:val="18"/>
                <w:szCs w:val="18"/>
              </w:rPr>
              <w:t>%</w:t>
            </w:r>
          </w:p>
        </w:tc>
      </w:tr>
      <w:tr w:rsidR="7B8AD5D1" w14:paraId="115F3C9D" w14:textId="77777777" w:rsidTr="000E52C5">
        <w:tc>
          <w:tcPr>
            <w:tcW w:w="3120" w:type="dxa"/>
            <w:tcBorders>
              <w:top w:val="single" w:sz="8" w:space="0" w:color="auto"/>
            </w:tcBorders>
          </w:tcPr>
          <w:p w14:paraId="5DCD61DB" w14:textId="75347B9F"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Female</w:t>
            </w:r>
          </w:p>
        </w:tc>
        <w:tc>
          <w:tcPr>
            <w:tcW w:w="3120" w:type="dxa"/>
            <w:tcBorders>
              <w:top w:val="single" w:sz="8" w:space="0" w:color="auto"/>
            </w:tcBorders>
          </w:tcPr>
          <w:p w14:paraId="00E8EDB3" w14:textId="3073DAFB"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373</w:t>
            </w:r>
          </w:p>
        </w:tc>
        <w:tc>
          <w:tcPr>
            <w:tcW w:w="3120" w:type="dxa"/>
            <w:tcBorders>
              <w:top w:val="single" w:sz="8" w:space="0" w:color="auto"/>
            </w:tcBorders>
          </w:tcPr>
          <w:p w14:paraId="36209BCE" w14:textId="12DC1687"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77.87%</w:t>
            </w:r>
          </w:p>
        </w:tc>
      </w:tr>
      <w:tr w:rsidR="7B8AD5D1" w14:paraId="43FFF5A5" w14:textId="77777777" w:rsidTr="000E52C5">
        <w:tc>
          <w:tcPr>
            <w:tcW w:w="3120" w:type="dxa"/>
          </w:tcPr>
          <w:p w14:paraId="70DAC408" w14:textId="4E6C20B4"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Male</w:t>
            </w:r>
          </w:p>
        </w:tc>
        <w:tc>
          <w:tcPr>
            <w:tcW w:w="3120" w:type="dxa"/>
          </w:tcPr>
          <w:p w14:paraId="535F4978" w14:textId="4333373B"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105</w:t>
            </w:r>
          </w:p>
        </w:tc>
        <w:tc>
          <w:tcPr>
            <w:tcW w:w="3120" w:type="dxa"/>
          </w:tcPr>
          <w:p w14:paraId="56DB2F95" w14:textId="36928A17"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21.92%</w:t>
            </w:r>
          </w:p>
        </w:tc>
      </w:tr>
      <w:tr w:rsidR="7B8AD5D1" w14:paraId="050CC7AE" w14:textId="77777777" w:rsidTr="000E52C5">
        <w:tc>
          <w:tcPr>
            <w:tcW w:w="3120" w:type="dxa"/>
            <w:tcBorders>
              <w:bottom w:val="single" w:sz="8" w:space="0" w:color="auto"/>
            </w:tcBorders>
          </w:tcPr>
          <w:p w14:paraId="482D1E96" w14:textId="509B49E0"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They/Them</w:t>
            </w:r>
          </w:p>
        </w:tc>
        <w:tc>
          <w:tcPr>
            <w:tcW w:w="3120" w:type="dxa"/>
            <w:tcBorders>
              <w:bottom w:val="single" w:sz="8" w:space="0" w:color="auto"/>
            </w:tcBorders>
          </w:tcPr>
          <w:p w14:paraId="77AE7958" w14:textId="33197029"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1</w:t>
            </w:r>
          </w:p>
        </w:tc>
        <w:tc>
          <w:tcPr>
            <w:tcW w:w="3120" w:type="dxa"/>
            <w:tcBorders>
              <w:bottom w:val="single" w:sz="8" w:space="0" w:color="auto"/>
            </w:tcBorders>
          </w:tcPr>
          <w:p w14:paraId="55345329" w14:textId="76ACD3E0"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0.21%</w:t>
            </w:r>
          </w:p>
        </w:tc>
      </w:tr>
      <w:tr w:rsidR="7B8AD5D1" w14:paraId="5426C404" w14:textId="77777777" w:rsidTr="000E52C5">
        <w:tc>
          <w:tcPr>
            <w:tcW w:w="3120" w:type="dxa"/>
            <w:tcBorders>
              <w:top w:val="single" w:sz="8" w:space="0" w:color="auto"/>
              <w:bottom w:val="single" w:sz="8" w:space="0" w:color="auto"/>
            </w:tcBorders>
          </w:tcPr>
          <w:p w14:paraId="30B1A373" w14:textId="4138AAB4" w:rsidR="7B8AD5D1" w:rsidRDefault="7B8AD5D1" w:rsidP="475C493B">
            <w:pPr>
              <w:rPr>
                <w:rFonts w:ascii="Palatino Linotype" w:eastAsia="Palatino Linotype" w:hAnsi="Palatino Linotype" w:cs="Palatino Linotype"/>
                <w:b/>
                <w:bCs/>
                <w:sz w:val="18"/>
                <w:szCs w:val="18"/>
              </w:rPr>
            </w:pPr>
            <w:r w:rsidRPr="475C493B">
              <w:rPr>
                <w:rFonts w:ascii="Palatino Linotype" w:eastAsia="Palatino Linotype" w:hAnsi="Palatino Linotype" w:cs="Palatino Linotype"/>
                <w:b/>
                <w:bCs/>
                <w:sz w:val="18"/>
                <w:szCs w:val="18"/>
              </w:rPr>
              <w:t>Age</w:t>
            </w:r>
          </w:p>
        </w:tc>
        <w:tc>
          <w:tcPr>
            <w:tcW w:w="3120" w:type="dxa"/>
            <w:tcBorders>
              <w:top w:val="single" w:sz="8" w:space="0" w:color="auto"/>
              <w:bottom w:val="single" w:sz="8" w:space="0" w:color="auto"/>
            </w:tcBorders>
          </w:tcPr>
          <w:p w14:paraId="5E50BB18" w14:textId="693EDBAF" w:rsidR="7B8AD5D1" w:rsidRDefault="7B8AD5D1" w:rsidP="475C493B">
            <w:pPr>
              <w:rPr>
                <w:rFonts w:ascii="Palatino Linotype" w:eastAsia="Palatino Linotype" w:hAnsi="Palatino Linotype" w:cs="Palatino Linotype"/>
                <w:b/>
                <w:bCs/>
                <w:sz w:val="18"/>
                <w:szCs w:val="18"/>
              </w:rPr>
            </w:pPr>
            <w:r w:rsidRPr="475C493B">
              <w:rPr>
                <w:rFonts w:ascii="Palatino Linotype" w:eastAsia="Palatino Linotype" w:hAnsi="Palatino Linotype" w:cs="Palatino Linotype"/>
                <w:b/>
                <w:bCs/>
                <w:sz w:val="18"/>
                <w:szCs w:val="18"/>
              </w:rPr>
              <w:t>f</w:t>
            </w:r>
          </w:p>
        </w:tc>
        <w:tc>
          <w:tcPr>
            <w:tcW w:w="3120" w:type="dxa"/>
            <w:tcBorders>
              <w:top w:val="single" w:sz="8" w:space="0" w:color="auto"/>
              <w:bottom w:val="single" w:sz="8" w:space="0" w:color="auto"/>
            </w:tcBorders>
          </w:tcPr>
          <w:p w14:paraId="75B83902" w14:textId="609B40C6" w:rsidR="7B8AD5D1" w:rsidRDefault="7B8AD5D1" w:rsidP="475C493B">
            <w:pPr>
              <w:rPr>
                <w:rFonts w:ascii="Palatino Linotype" w:eastAsia="Palatino Linotype" w:hAnsi="Palatino Linotype" w:cs="Palatino Linotype"/>
                <w:b/>
                <w:bCs/>
                <w:sz w:val="18"/>
                <w:szCs w:val="18"/>
              </w:rPr>
            </w:pPr>
            <w:r w:rsidRPr="475C493B">
              <w:rPr>
                <w:rFonts w:ascii="Palatino Linotype" w:eastAsia="Palatino Linotype" w:hAnsi="Palatino Linotype" w:cs="Palatino Linotype"/>
                <w:b/>
                <w:bCs/>
                <w:sz w:val="18"/>
                <w:szCs w:val="18"/>
              </w:rPr>
              <w:t>%</w:t>
            </w:r>
          </w:p>
        </w:tc>
      </w:tr>
      <w:tr w:rsidR="7B8AD5D1" w14:paraId="288E6981" w14:textId="77777777" w:rsidTr="000E52C5">
        <w:tc>
          <w:tcPr>
            <w:tcW w:w="3120" w:type="dxa"/>
            <w:tcBorders>
              <w:top w:val="single" w:sz="8" w:space="0" w:color="auto"/>
            </w:tcBorders>
          </w:tcPr>
          <w:p w14:paraId="1FC31312" w14:textId="76E8FFB7"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25-39</w:t>
            </w:r>
          </w:p>
        </w:tc>
        <w:tc>
          <w:tcPr>
            <w:tcW w:w="3120" w:type="dxa"/>
            <w:tcBorders>
              <w:top w:val="single" w:sz="8" w:space="0" w:color="auto"/>
            </w:tcBorders>
          </w:tcPr>
          <w:p w14:paraId="299D47B2" w14:textId="33CB93DE"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219</w:t>
            </w:r>
          </w:p>
        </w:tc>
        <w:tc>
          <w:tcPr>
            <w:tcW w:w="3120" w:type="dxa"/>
            <w:tcBorders>
              <w:top w:val="single" w:sz="8" w:space="0" w:color="auto"/>
            </w:tcBorders>
          </w:tcPr>
          <w:p w14:paraId="31E74991" w14:textId="742A9DAD"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45.72%</w:t>
            </w:r>
          </w:p>
        </w:tc>
      </w:tr>
      <w:tr w:rsidR="7B8AD5D1" w14:paraId="525FA8E8" w14:textId="77777777" w:rsidTr="000E52C5">
        <w:tc>
          <w:tcPr>
            <w:tcW w:w="3120" w:type="dxa"/>
          </w:tcPr>
          <w:p w14:paraId="702B2690" w14:textId="5A0CF0FE"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40-55</w:t>
            </w:r>
          </w:p>
        </w:tc>
        <w:tc>
          <w:tcPr>
            <w:tcW w:w="3120" w:type="dxa"/>
          </w:tcPr>
          <w:p w14:paraId="16601D73" w14:textId="04B375EC"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228</w:t>
            </w:r>
          </w:p>
        </w:tc>
        <w:tc>
          <w:tcPr>
            <w:tcW w:w="3120" w:type="dxa"/>
          </w:tcPr>
          <w:p w14:paraId="6E548A19" w14:textId="5ED6CDCD"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47.60%</w:t>
            </w:r>
          </w:p>
        </w:tc>
      </w:tr>
      <w:tr w:rsidR="7B8AD5D1" w14:paraId="6AB47E9F" w14:textId="77777777" w:rsidTr="000E52C5">
        <w:tc>
          <w:tcPr>
            <w:tcW w:w="3120" w:type="dxa"/>
            <w:tcBorders>
              <w:bottom w:val="single" w:sz="8" w:space="0" w:color="auto"/>
            </w:tcBorders>
          </w:tcPr>
          <w:p w14:paraId="230DD86E" w14:textId="41DE9965"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56-73</w:t>
            </w:r>
          </w:p>
        </w:tc>
        <w:tc>
          <w:tcPr>
            <w:tcW w:w="3120" w:type="dxa"/>
            <w:tcBorders>
              <w:bottom w:val="single" w:sz="8" w:space="0" w:color="auto"/>
            </w:tcBorders>
          </w:tcPr>
          <w:p w14:paraId="6B4A505E" w14:textId="1EDE5848"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33</w:t>
            </w:r>
          </w:p>
        </w:tc>
        <w:tc>
          <w:tcPr>
            <w:tcW w:w="3120" w:type="dxa"/>
            <w:tcBorders>
              <w:bottom w:val="single" w:sz="8" w:space="0" w:color="auto"/>
            </w:tcBorders>
          </w:tcPr>
          <w:p w14:paraId="00D4FD91" w14:textId="31B10B4A"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6.89%</w:t>
            </w:r>
          </w:p>
        </w:tc>
      </w:tr>
      <w:tr w:rsidR="7B8AD5D1" w14:paraId="3C1CFC77" w14:textId="77777777" w:rsidTr="000E52C5">
        <w:tc>
          <w:tcPr>
            <w:tcW w:w="3120" w:type="dxa"/>
            <w:tcBorders>
              <w:top w:val="single" w:sz="8" w:space="0" w:color="auto"/>
              <w:bottom w:val="single" w:sz="8" w:space="0" w:color="auto"/>
            </w:tcBorders>
          </w:tcPr>
          <w:p w14:paraId="4DDF19CC" w14:textId="7245C3CF" w:rsidR="7B8AD5D1" w:rsidRDefault="7B8AD5D1" w:rsidP="475C493B">
            <w:pPr>
              <w:rPr>
                <w:rFonts w:ascii="Palatino Linotype" w:eastAsia="Palatino Linotype" w:hAnsi="Palatino Linotype" w:cs="Palatino Linotype"/>
                <w:b/>
                <w:bCs/>
                <w:sz w:val="18"/>
                <w:szCs w:val="18"/>
              </w:rPr>
            </w:pPr>
            <w:r w:rsidRPr="475C493B">
              <w:rPr>
                <w:rFonts w:ascii="Palatino Linotype" w:eastAsia="Palatino Linotype" w:hAnsi="Palatino Linotype" w:cs="Palatino Linotype"/>
                <w:b/>
                <w:bCs/>
                <w:sz w:val="18"/>
                <w:szCs w:val="18"/>
              </w:rPr>
              <w:t>Region*</w:t>
            </w:r>
          </w:p>
        </w:tc>
        <w:tc>
          <w:tcPr>
            <w:tcW w:w="3120" w:type="dxa"/>
            <w:tcBorders>
              <w:top w:val="single" w:sz="8" w:space="0" w:color="auto"/>
              <w:bottom w:val="single" w:sz="8" w:space="0" w:color="auto"/>
            </w:tcBorders>
          </w:tcPr>
          <w:p w14:paraId="5DD6FE60" w14:textId="16045933" w:rsidR="7B8AD5D1" w:rsidRDefault="7B8AD5D1" w:rsidP="475C493B">
            <w:pPr>
              <w:rPr>
                <w:rFonts w:ascii="Palatino Linotype" w:eastAsia="Palatino Linotype" w:hAnsi="Palatino Linotype" w:cs="Palatino Linotype"/>
                <w:b/>
                <w:bCs/>
                <w:sz w:val="18"/>
                <w:szCs w:val="18"/>
              </w:rPr>
            </w:pPr>
            <w:r w:rsidRPr="475C493B">
              <w:rPr>
                <w:rFonts w:ascii="Palatino Linotype" w:eastAsia="Palatino Linotype" w:hAnsi="Palatino Linotype" w:cs="Palatino Linotype"/>
                <w:b/>
                <w:bCs/>
                <w:sz w:val="18"/>
                <w:szCs w:val="18"/>
              </w:rPr>
              <w:t>f</w:t>
            </w:r>
          </w:p>
        </w:tc>
        <w:tc>
          <w:tcPr>
            <w:tcW w:w="3120" w:type="dxa"/>
            <w:tcBorders>
              <w:top w:val="single" w:sz="8" w:space="0" w:color="auto"/>
              <w:bottom w:val="single" w:sz="8" w:space="0" w:color="auto"/>
            </w:tcBorders>
          </w:tcPr>
          <w:p w14:paraId="4715820B" w14:textId="38EC9BE5" w:rsidR="7B8AD5D1" w:rsidRDefault="7B8AD5D1" w:rsidP="475C493B">
            <w:pPr>
              <w:rPr>
                <w:rFonts w:ascii="Palatino Linotype" w:eastAsia="Palatino Linotype" w:hAnsi="Palatino Linotype" w:cs="Palatino Linotype"/>
                <w:b/>
                <w:bCs/>
                <w:sz w:val="18"/>
                <w:szCs w:val="18"/>
              </w:rPr>
            </w:pPr>
            <w:r w:rsidRPr="475C493B">
              <w:rPr>
                <w:rFonts w:ascii="Palatino Linotype" w:eastAsia="Palatino Linotype" w:hAnsi="Palatino Linotype" w:cs="Palatino Linotype"/>
                <w:b/>
                <w:bCs/>
                <w:sz w:val="18"/>
                <w:szCs w:val="18"/>
              </w:rPr>
              <w:t>%</w:t>
            </w:r>
          </w:p>
        </w:tc>
      </w:tr>
      <w:tr w:rsidR="7B8AD5D1" w14:paraId="79F91BD7" w14:textId="77777777" w:rsidTr="000E52C5">
        <w:tc>
          <w:tcPr>
            <w:tcW w:w="3120" w:type="dxa"/>
            <w:tcBorders>
              <w:top w:val="single" w:sz="8" w:space="0" w:color="auto"/>
            </w:tcBorders>
          </w:tcPr>
          <w:p w14:paraId="5FAABD09" w14:textId="5E0EC574"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Northeast</w:t>
            </w:r>
          </w:p>
        </w:tc>
        <w:tc>
          <w:tcPr>
            <w:tcW w:w="3120" w:type="dxa"/>
            <w:tcBorders>
              <w:top w:val="single" w:sz="8" w:space="0" w:color="auto"/>
            </w:tcBorders>
          </w:tcPr>
          <w:p w14:paraId="312CDBFF" w14:textId="60A13164"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117</w:t>
            </w:r>
          </w:p>
        </w:tc>
        <w:tc>
          <w:tcPr>
            <w:tcW w:w="3120" w:type="dxa"/>
            <w:tcBorders>
              <w:top w:val="single" w:sz="8" w:space="0" w:color="auto"/>
            </w:tcBorders>
          </w:tcPr>
          <w:p w14:paraId="5B396317" w14:textId="72A33AE6"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24.42%</w:t>
            </w:r>
          </w:p>
        </w:tc>
      </w:tr>
      <w:tr w:rsidR="7B8AD5D1" w14:paraId="7814B464" w14:textId="77777777" w:rsidTr="000E52C5">
        <w:tc>
          <w:tcPr>
            <w:tcW w:w="3120" w:type="dxa"/>
          </w:tcPr>
          <w:p w14:paraId="7A91D8B6" w14:textId="6EA2FB1F"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Southeast</w:t>
            </w:r>
          </w:p>
        </w:tc>
        <w:tc>
          <w:tcPr>
            <w:tcW w:w="3120" w:type="dxa"/>
          </w:tcPr>
          <w:p w14:paraId="0685757B" w14:textId="635A6DF9"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71</w:t>
            </w:r>
          </w:p>
        </w:tc>
        <w:tc>
          <w:tcPr>
            <w:tcW w:w="3120" w:type="dxa"/>
          </w:tcPr>
          <w:p w14:paraId="581965DF" w14:textId="35830455"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14.82%</w:t>
            </w:r>
          </w:p>
        </w:tc>
      </w:tr>
      <w:tr w:rsidR="7B8AD5D1" w14:paraId="51D59458" w14:textId="77777777" w:rsidTr="000E52C5">
        <w:tc>
          <w:tcPr>
            <w:tcW w:w="3120" w:type="dxa"/>
          </w:tcPr>
          <w:p w14:paraId="531AC960" w14:textId="7132A9C6"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West</w:t>
            </w:r>
          </w:p>
        </w:tc>
        <w:tc>
          <w:tcPr>
            <w:tcW w:w="3120" w:type="dxa"/>
          </w:tcPr>
          <w:p w14:paraId="3C886B70" w14:textId="0DFB5050"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64</w:t>
            </w:r>
          </w:p>
        </w:tc>
        <w:tc>
          <w:tcPr>
            <w:tcW w:w="3120" w:type="dxa"/>
          </w:tcPr>
          <w:p w14:paraId="7A702FB8" w14:textId="2CC046DA"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13.36%</w:t>
            </w:r>
          </w:p>
        </w:tc>
      </w:tr>
      <w:tr w:rsidR="7B8AD5D1" w14:paraId="44D3EDDA" w14:textId="77777777" w:rsidTr="000E52C5">
        <w:tc>
          <w:tcPr>
            <w:tcW w:w="3120" w:type="dxa"/>
          </w:tcPr>
          <w:p w14:paraId="16BC5286" w14:textId="5322FA9E" w:rsidR="7B8AD5D1" w:rsidRDefault="7B8AD5D1" w:rsidP="475C493B">
            <w:pPr>
              <w:spacing w:line="259" w:lineRule="auto"/>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Southwest</w:t>
            </w:r>
          </w:p>
        </w:tc>
        <w:tc>
          <w:tcPr>
            <w:tcW w:w="3120" w:type="dxa"/>
          </w:tcPr>
          <w:p w14:paraId="3951354F" w14:textId="3A248A66"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65</w:t>
            </w:r>
          </w:p>
        </w:tc>
        <w:tc>
          <w:tcPr>
            <w:tcW w:w="3120" w:type="dxa"/>
          </w:tcPr>
          <w:p w14:paraId="185CEB36" w14:textId="759223B2"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13.57%</w:t>
            </w:r>
          </w:p>
        </w:tc>
      </w:tr>
      <w:tr w:rsidR="7B8AD5D1" w14:paraId="069014D9" w14:textId="77777777" w:rsidTr="000E52C5">
        <w:tc>
          <w:tcPr>
            <w:tcW w:w="3120" w:type="dxa"/>
          </w:tcPr>
          <w:p w14:paraId="28B236A6" w14:textId="55DEBB4A"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Midwest</w:t>
            </w:r>
          </w:p>
        </w:tc>
        <w:tc>
          <w:tcPr>
            <w:tcW w:w="3120" w:type="dxa"/>
          </w:tcPr>
          <w:p w14:paraId="2B790DC3" w14:textId="002CBBCA"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91</w:t>
            </w:r>
          </w:p>
        </w:tc>
        <w:tc>
          <w:tcPr>
            <w:tcW w:w="3120" w:type="dxa"/>
          </w:tcPr>
          <w:p w14:paraId="23C39DED" w14:textId="75DA7D8C"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19.00%</w:t>
            </w:r>
          </w:p>
        </w:tc>
      </w:tr>
      <w:tr w:rsidR="7B8AD5D1" w14:paraId="2FCF65A6" w14:textId="77777777" w:rsidTr="000E52C5">
        <w:tc>
          <w:tcPr>
            <w:tcW w:w="3120" w:type="dxa"/>
          </w:tcPr>
          <w:p w14:paraId="7F98CDEB" w14:textId="6B828744"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Multiple regions</w:t>
            </w:r>
          </w:p>
        </w:tc>
        <w:tc>
          <w:tcPr>
            <w:tcW w:w="3120" w:type="dxa"/>
          </w:tcPr>
          <w:p w14:paraId="2A8CC323" w14:textId="217AD562"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61</w:t>
            </w:r>
          </w:p>
        </w:tc>
        <w:tc>
          <w:tcPr>
            <w:tcW w:w="3120" w:type="dxa"/>
          </w:tcPr>
          <w:p w14:paraId="1801733E" w14:textId="3E14FA1E"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12.73%</w:t>
            </w:r>
          </w:p>
        </w:tc>
      </w:tr>
      <w:tr w:rsidR="7B8AD5D1" w14:paraId="40AEA7FF" w14:textId="77777777" w:rsidTr="000E52C5">
        <w:tc>
          <w:tcPr>
            <w:tcW w:w="3120" w:type="dxa"/>
          </w:tcPr>
          <w:p w14:paraId="2A5A9457" w14:textId="10464E60"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Non-US</w:t>
            </w:r>
          </w:p>
        </w:tc>
        <w:tc>
          <w:tcPr>
            <w:tcW w:w="3120" w:type="dxa"/>
          </w:tcPr>
          <w:p w14:paraId="27C9E137" w14:textId="0F62060C"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9</w:t>
            </w:r>
          </w:p>
        </w:tc>
        <w:tc>
          <w:tcPr>
            <w:tcW w:w="3120" w:type="dxa"/>
          </w:tcPr>
          <w:p w14:paraId="46ADFEDA" w14:textId="3E90CCED"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1.88%</w:t>
            </w:r>
          </w:p>
        </w:tc>
      </w:tr>
      <w:tr w:rsidR="7B8AD5D1" w14:paraId="64C91CAA" w14:textId="77777777" w:rsidTr="000E52C5">
        <w:trPr>
          <w:trHeight w:val="300"/>
        </w:trPr>
        <w:tc>
          <w:tcPr>
            <w:tcW w:w="3120" w:type="dxa"/>
            <w:tcBorders>
              <w:bottom w:val="single" w:sz="8" w:space="0" w:color="auto"/>
            </w:tcBorders>
          </w:tcPr>
          <w:p w14:paraId="4C8E69B2" w14:textId="262CAA9D"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Did not answer</w:t>
            </w:r>
          </w:p>
        </w:tc>
        <w:tc>
          <w:tcPr>
            <w:tcW w:w="3120" w:type="dxa"/>
            <w:tcBorders>
              <w:bottom w:val="single" w:sz="8" w:space="0" w:color="auto"/>
            </w:tcBorders>
          </w:tcPr>
          <w:p w14:paraId="47E30CEB" w14:textId="0D0378FD"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1</w:t>
            </w:r>
          </w:p>
        </w:tc>
        <w:tc>
          <w:tcPr>
            <w:tcW w:w="3120" w:type="dxa"/>
            <w:tcBorders>
              <w:bottom w:val="single" w:sz="8" w:space="0" w:color="auto"/>
            </w:tcBorders>
          </w:tcPr>
          <w:p w14:paraId="719AA721" w14:textId="579B7029"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0.21%</w:t>
            </w:r>
          </w:p>
        </w:tc>
      </w:tr>
      <w:tr w:rsidR="7B8AD5D1" w14:paraId="7969D6CA" w14:textId="77777777" w:rsidTr="000E52C5">
        <w:trPr>
          <w:trHeight w:val="300"/>
        </w:trPr>
        <w:tc>
          <w:tcPr>
            <w:tcW w:w="3120" w:type="dxa"/>
            <w:tcBorders>
              <w:top w:val="single" w:sz="8" w:space="0" w:color="auto"/>
              <w:bottom w:val="single" w:sz="8" w:space="0" w:color="auto"/>
            </w:tcBorders>
          </w:tcPr>
          <w:p w14:paraId="649BC889" w14:textId="285A583F" w:rsidR="7B8AD5D1" w:rsidRDefault="7B8AD5D1" w:rsidP="475C493B">
            <w:pPr>
              <w:rPr>
                <w:rFonts w:ascii="Palatino Linotype" w:eastAsia="Palatino Linotype" w:hAnsi="Palatino Linotype" w:cs="Palatino Linotype"/>
                <w:b/>
                <w:bCs/>
                <w:sz w:val="18"/>
                <w:szCs w:val="18"/>
              </w:rPr>
            </w:pPr>
            <w:r w:rsidRPr="475C493B">
              <w:rPr>
                <w:rFonts w:ascii="Palatino Linotype" w:eastAsia="Palatino Linotype" w:hAnsi="Palatino Linotype" w:cs="Palatino Linotype"/>
                <w:b/>
                <w:bCs/>
                <w:sz w:val="18"/>
                <w:szCs w:val="18"/>
              </w:rPr>
              <w:t>Infected with COVID-19</w:t>
            </w:r>
          </w:p>
        </w:tc>
        <w:tc>
          <w:tcPr>
            <w:tcW w:w="3120" w:type="dxa"/>
            <w:tcBorders>
              <w:top w:val="single" w:sz="8" w:space="0" w:color="auto"/>
              <w:bottom w:val="single" w:sz="8" w:space="0" w:color="auto"/>
            </w:tcBorders>
          </w:tcPr>
          <w:p w14:paraId="23AF3EC4" w14:textId="236101DC" w:rsidR="7B8AD5D1" w:rsidRDefault="7B8AD5D1" w:rsidP="475C493B">
            <w:pPr>
              <w:rPr>
                <w:rFonts w:ascii="Palatino Linotype" w:eastAsia="Palatino Linotype" w:hAnsi="Palatino Linotype" w:cs="Palatino Linotype"/>
                <w:b/>
                <w:bCs/>
                <w:sz w:val="18"/>
                <w:szCs w:val="18"/>
              </w:rPr>
            </w:pPr>
            <w:r w:rsidRPr="475C493B">
              <w:rPr>
                <w:rFonts w:ascii="Palatino Linotype" w:eastAsia="Palatino Linotype" w:hAnsi="Palatino Linotype" w:cs="Palatino Linotype"/>
                <w:b/>
                <w:bCs/>
                <w:sz w:val="18"/>
                <w:szCs w:val="18"/>
              </w:rPr>
              <w:t>f</w:t>
            </w:r>
          </w:p>
        </w:tc>
        <w:tc>
          <w:tcPr>
            <w:tcW w:w="3120" w:type="dxa"/>
            <w:tcBorders>
              <w:top w:val="single" w:sz="8" w:space="0" w:color="auto"/>
              <w:bottom w:val="single" w:sz="8" w:space="0" w:color="auto"/>
            </w:tcBorders>
          </w:tcPr>
          <w:p w14:paraId="60F0A19A" w14:textId="6F9099A5" w:rsidR="7B8AD5D1" w:rsidRDefault="7B8AD5D1" w:rsidP="475C493B">
            <w:pPr>
              <w:rPr>
                <w:rFonts w:ascii="Palatino Linotype" w:eastAsia="Palatino Linotype" w:hAnsi="Palatino Linotype" w:cs="Palatino Linotype"/>
                <w:b/>
                <w:bCs/>
                <w:sz w:val="18"/>
                <w:szCs w:val="18"/>
              </w:rPr>
            </w:pPr>
            <w:r w:rsidRPr="475C493B">
              <w:rPr>
                <w:rFonts w:ascii="Palatino Linotype" w:eastAsia="Palatino Linotype" w:hAnsi="Palatino Linotype" w:cs="Palatino Linotype"/>
                <w:b/>
                <w:bCs/>
                <w:sz w:val="18"/>
                <w:szCs w:val="18"/>
              </w:rPr>
              <w:t>%</w:t>
            </w:r>
          </w:p>
        </w:tc>
      </w:tr>
      <w:tr w:rsidR="7B8AD5D1" w14:paraId="77CC6832" w14:textId="77777777" w:rsidTr="000E52C5">
        <w:trPr>
          <w:trHeight w:val="300"/>
        </w:trPr>
        <w:tc>
          <w:tcPr>
            <w:tcW w:w="3120" w:type="dxa"/>
            <w:tcBorders>
              <w:top w:val="single" w:sz="8" w:space="0" w:color="auto"/>
            </w:tcBorders>
          </w:tcPr>
          <w:p w14:paraId="46B8AA26" w14:textId="59E4B0B6"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Yes</w:t>
            </w:r>
          </w:p>
        </w:tc>
        <w:tc>
          <w:tcPr>
            <w:tcW w:w="3120" w:type="dxa"/>
            <w:tcBorders>
              <w:top w:val="single" w:sz="8" w:space="0" w:color="auto"/>
            </w:tcBorders>
          </w:tcPr>
          <w:p w14:paraId="0BC51593" w14:textId="398117A4"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57</w:t>
            </w:r>
          </w:p>
        </w:tc>
        <w:tc>
          <w:tcPr>
            <w:tcW w:w="3120" w:type="dxa"/>
            <w:tcBorders>
              <w:top w:val="single" w:sz="8" w:space="0" w:color="auto"/>
            </w:tcBorders>
          </w:tcPr>
          <w:p w14:paraId="7514F44F" w14:textId="700ED607"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11.90%</w:t>
            </w:r>
          </w:p>
        </w:tc>
      </w:tr>
      <w:tr w:rsidR="7B8AD5D1" w14:paraId="3BA22767" w14:textId="77777777" w:rsidTr="000E52C5">
        <w:trPr>
          <w:trHeight w:val="300"/>
        </w:trPr>
        <w:tc>
          <w:tcPr>
            <w:tcW w:w="3120" w:type="dxa"/>
            <w:tcBorders>
              <w:bottom w:val="single" w:sz="8" w:space="0" w:color="auto"/>
            </w:tcBorders>
          </w:tcPr>
          <w:p w14:paraId="1B22D565" w14:textId="0DA28964"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No</w:t>
            </w:r>
          </w:p>
        </w:tc>
        <w:tc>
          <w:tcPr>
            <w:tcW w:w="3120" w:type="dxa"/>
            <w:tcBorders>
              <w:bottom w:val="single" w:sz="8" w:space="0" w:color="auto"/>
            </w:tcBorders>
          </w:tcPr>
          <w:p w14:paraId="6BAF791C" w14:textId="6C55612F"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421</w:t>
            </w:r>
          </w:p>
        </w:tc>
        <w:tc>
          <w:tcPr>
            <w:tcW w:w="3120" w:type="dxa"/>
            <w:tcBorders>
              <w:bottom w:val="single" w:sz="8" w:space="0" w:color="auto"/>
            </w:tcBorders>
          </w:tcPr>
          <w:p w14:paraId="342982C6" w14:textId="5F5045EE"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87.89%</w:t>
            </w:r>
          </w:p>
        </w:tc>
      </w:tr>
      <w:tr w:rsidR="7B8AD5D1" w14:paraId="22C65440" w14:textId="77777777" w:rsidTr="000E52C5">
        <w:trPr>
          <w:trHeight w:val="300"/>
        </w:trPr>
        <w:tc>
          <w:tcPr>
            <w:tcW w:w="3120" w:type="dxa"/>
            <w:tcBorders>
              <w:top w:val="single" w:sz="8" w:space="0" w:color="auto"/>
              <w:bottom w:val="single" w:sz="8" w:space="0" w:color="auto"/>
            </w:tcBorders>
          </w:tcPr>
          <w:p w14:paraId="40F615D7" w14:textId="5FFAD9D1" w:rsidR="7B8AD5D1" w:rsidRDefault="7B8AD5D1" w:rsidP="475C493B">
            <w:pPr>
              <w:rPr>
                <w:rFonts w:ascii="Palatino Linotype" w:eastAsia="Palatino Linotype" w:hAnsi="Palatino Linotype" w:cs="Palatino Linotype"/>
                <w:b/>
                <w:bCs/>
                <w:sz w:val="18"/>
                <w:szCs w:val="18"/>
              </w:rPr>
            </w:pPr>
            <w:r w:rsidRPr="475C493B">
              <w:rPr>
                <w:rFonts w:ascii="Palatino Linotype" w:eastAsia="Palatino Linotype" w:hAnsi="Palatino Linotype" w:cs="Palatino Linotype"/>
                <w:b/>
                <w:bCs/>
                <w:sz w:val="18"/>
                <w:szCs w:val="18"/>
              </w:rPr>
              <w:t>Family infected with COVID-19</w:t>
            </w:r>
          </w:p>
        </w:tc>
        <w:tc>
          <w:tcPr>
            <w:tcW w:w="3120" w:type="dxa"/>
            <w:tcBorders>
              <w:top w:val="single" w:sz="8" w:space="0" w:color="auto"/>
              <w:bottom w:val="single" w:sz="8" w:space="0" w:color="auto"/>
            </w:tcBorders>
          </w:tcPr>
          <w:p w14:paraId="215AA46F" w14:textId="62213966" w:rsidR="7B8AD5D1" w:rsidRDefault="7B8AD5D1" w:rsidP="475C493B">
            <w:pPr>
              <w:rPr>
                <w:rFonts w:ascii="Palatino Linotype" w:eastAsia="Palatino Linotype" w:hAnsi="Palatino Linotype" w:cs="Palatino Linotype"/>
                <w:b/>
                <w:bCs/>
                <w:sz w:val="18"/>
                <w:szCs w:val="18"/>
              </w:rPr>
            </w:pPr>
            <w:r w:rsidRPr="475C493B">
              <w:rPr>
                <w:rFonts w:ascii="Palatino Linotype" w:eastAsia="Palatino Linotype" w:hAnsi="Palatino Linotype" w:cs="Palatino Linotype"/>
                <w:b/>
                <w:bCs/>
                <w:sz w:val="18"/>
                <w:szCs w:val="18"/>
              </w:rPr>
              <w:t>f</w:t>
            </w:r>
          </w:p>
        </w:tc>
        <w:tc>
          <w:tcPr>
            <w:tcW w:w="3120" w:type="dxa"/>
            <w:tcBorders>
              <w:top w:val="single" w:sz="8" w:space="0" w:color="auto"/>
              <w:bottom w:val="single" w:sz="8" w:space="0" w:color="auto"/>
            </w:tcBorders>
          </w:tcPr>
          <w:p w14:paraId="53B8634F" w14:textId="0F456483" w:rsidR="7B8AD5D1" w:rsidRDefault="7B8AD5D1" w:rsidP="475C493B">
            <w:pPr>
              <w:rPr>
                <w:rFonts w:ascii="Palatino Linotype" w:eastAsia="Palatino Linotype" w:hAnsi="Palatino Linotype" w:cs="Palatino Linotype"/>
                <w:b/>
                <w:bCs/>
                <w:sz w:val="18"/>
                <w:szCs w:val="18"/>
              </w:rPr>
            </w:pPr>
            <w:r w:rsidRPr="475C493B">
              <w:rPr>
                <w:rFonts w:ascii="Palatino Linotype" w:eastAsia="Palatino Linotype" w:hAnsi="Palatino Linotype" w:cs="Palatino Linotype"/>
                <w:b/>
                <w:bCs/>
                <w:sz w:val="18"/>
                <w:szCs w:val="18"/>
              </w:rPr>
              <w:t>%</w:t>
            </w:r>
          </w:p>
        </w:tc>
      </w:tr>
      <w:tr w:rsidR="7B8AD5D1" w14:paraId="2441A29A" w14:textId="77777777" w:rsidTr="000E52C5">
        <w:trPr>
          <w:trHeight w:val="300"/>
        </w:trPr>
        <w:tc>
          <w:tcPr>
            <w:tcW w:w="3120" w:type="dxa"/>
            <w:tcBorders>
              <w:top w:val="single" w:sz="8" w:space="0" w:color="auto"/>
            </w:tcBorders>
          </w:tcPr>
          <w:p w14:paraId="2CB30B73" w14:textId="1DE5134F"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Yes</w:t>
            </w:r>
          </w:p>
        </w:tc>
        <w:tc>
          <w:tcPr>
            <w:tcW w:w="3120" w:type="dxa"/>
            <w:tcBorders>
              <w:top w:val="single" w:sz="8" w:space="0" w:color="auto"/>
            </w:tcBorders>
          </w:tcPr>
          <w:p w14:paraId="10396736" w14:textId="74EFBC77"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184</w:t>
            </w:r>
          </w:p>
        </w:tc>
        <w:tc>
          <w:tcPr>
            <w:tcW w:w="3120" w:type="dxa"/>
            <w:tcBorders>
              <w:top w:val="single" w:sz="8" w:space="0" w:color="auto"/>
            </w:tcBorders>
          </w:tcPr>
          <w:p w14:paraId="5B67F6FA" w14:textId="5B9D6131"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38.41%</w:t>
            </w:r>
          </w:p>
        </w:tc>
      </w:tr>
      <w:tr w:rsidR="7B8AD5D1" w14:paraId="483ABAF6" w14:textId="77777777" w:rsidTr="000E52C5">
        <w:trPr>
          <w:trHeight w:val="300"/>
        </w:trPr>
        <w:tc>
          <w:tcPr>
            <w:tcW w:w="3120" w:type="dxa"/>
            <w:tcBorders>
              <w:bottom w:val="single" w:sz="8" w:space="0" w:color="auto"/>
            </w:tcBorders>
          </w:tcPr>
          <w:p w14:paraId="641DC589" w14:textId="0A76EF96"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No</w:t>
            </w:r>
          </w:p>
        </w:tc>
        <w:tc>
          <w:tcPr>
            <w:tcW w:w="3120" w:type="dxa"/>
            <w:tcBorders>
              <w:bottom w:val="single" w:sz="8" w:space="0" w:color="auto"/>
            </w:tcBorders>
          </w:tcPr>
          <w:p w14:paraId="063D9755" w14:textId="3659C986"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295</w:t>
            </w:r>
          </w:p>
        </w:tc>
        <w:tc>
          <w:tcPr>
            <w:tcW w:w="3120" w:type="dxa"/>
            <w:tcBorders>
              <w:bottom w:val="single" w:sz="8" w:space="0" w:color="auto"/>
            </w:tcBorders>
          </w:tcPr>
          <w:p w14:paraId="045F4EEE" w14:textId="3897D70E"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61.59%</w:t>
            </w:r>
          </w:p>
        </w:tc>
      </w:tr>
    </w:tbl>
    <w:p w14:paraId="50A651AB" w14:textId="76F537BE" w:rsidR="7B8AD5D1" w:rsidRDefault="7B8AD5D1" w:rsidP="475C493B">
      <w:pPr>
        <w:rPr>
          <w:rFonts w:ascii="Palatino Linotype" w:eastAsia="Palatino Linotype" w:hAnsi="Palatino Linotype" w:cs="Palatino Linotype"/>
          <w:sz w:val="18"/>
          <w:szCs w:val="18"/>
        </w:rPr>
      </w:pPr>
      <w:r w:rsidRPr="475C493B">
        <w:rPr>
          <w:rFonts w:ascii="Palatino Linotype" w:eastAsia="Palatino Linotype" w:hAnsi="Palatino Linotype" w:cs="Palatino Linotype"/>
          <w:sz w:val="18"/>
          <w:szCs w:val="18"/>
        </w:rPr>
        <w:t>*Participants identified the states in which they were licensed to practice. They were then coded using US Census standards into regions. When participants listed more than one state within the same region, they were counted as practicing within that region alone; when their area of practice straddled more than one region, they were placed into the “multiple regions” category.</w:t>
      </w:r>
    </w:p>
    <w:sectPr w:rsidR="7B8AD5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C11D831"/>
    <w:rsid w:val="000E52C5"/>
    <w:rsid w:val="003509FF"/>
    <w:rsid w:val="08CD9F3F"/>
    <w:rsid w:val="09D43B38"/>
    <w:rsid w:val="09E3D9CB"/>
    <w:rsid w:val="0DBCD30D"/>
    <w:rsid w:val="0DD5FB6A"/>
    <w:rsid w:val="110D9C2C"/>
    <w:rsid w:val="11EEEBB0"/>
    <w:rsid w:val="11F9A55A"/>
    <w:rsid w:val="15C7E4F2"/>
    <w:rsid w:val="16A93476"/>
    <w:rsid w:val="1F76B4BE"/>
    <w:rsid w:val="244A25E1"/>
    <w:rsid w:val="27A3D89A"/>
    <w:rsid w:val="29F04414"/>
    <w:rsid w:val="32C4794A"/>
    <w:rsid w:val="346049AB"/>
    <w:rsid w:val="3AF79083"/>
    <w:rsid w:val="3AFA2AD1"/>
    <w:rsid w:val="3C11D831"/>
    <w:rsid w:val="3C9360E4"/>
    <w:rsid w:val="4551080B"/>
    <w:rsid w:val="475C493B"/>
    <w:rsid w:val="476DFB36"/>
    <w:rsid w:val="4E4FDCE3"/>
    <w:rsid w:val="4EF7EA51"/>
    <w:rsid w:val="5093BAB2"/>
    <w:rsid w:val="530A25A9"/>
    <w:rsid w:val="565AEEC8"/>
    <w:rsid w:val="598FF62C"/>
    <w:rsid w:val="60DDD60C"/>
    <w:rsid w:val="60E32092"/>
    <w:rsid w:val="6716C220"/>
    <w:rsid w:val="68D50A1A"/>
    <w:rsid w:val="7451A7AE"/>
    <w:rsid w:val="75BB7AA8"/>
    <w:rsid w:val="77574B09"/>
    <w:rsid w:val="7829F819"/>
    <w:rsid w:val="7B8AD5D1"/>
    <w:rsid w:val="7D0EE08C"/>
    <w:rsid w:val="7F625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1D831"/>
  <w15:chartTrackingRefBased/>
  <w15:docId w15:val="{822A4F62-9906-49BE-BA15-0A739787F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127</Words>
  <Characters>730</Characters>
  <Application>Microsoft Office Word</Application>
  <DocSecurity>0</DocSecurity>
  <Lines>6</Lines>
  <Paragraphs>1</Paragraphs>
  <ScaleCrop>false</ScaleCrop>
  <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Powell, Caitlin A.J.</dc:creator>
  <cp:keywords/>
  <dc:description/>
  <cp:lastModifiedBy>C Powell</cp:lastModifiedBy>
  <cp:revision>2</cp:revision>
  <dcterms:created xsi:type="dcterms:W3CDTF">2022-03-20T23:45:00Z</dcterms:created>
  <dcterms:modified xsi:type="dcterms:W3CDTF">2022-03-20T23:45:00Z</dcterms:modified>
</cp:coreProperties>
</file>